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Иркутск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http://irkutsk.flamp.ru/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irkutsk.flamp.ru/" TargetMode="External"/></Relationships>
</file>